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FF" w:rsidRPr="00F830F0" w:rsidRDefault="00192BFF" w:rsidP="000F701C">
      <w:pPr>
        <w:jc w:val="center"/>
        <w:rPr>
          <w:rFonts w:ascii="Times New Roman" w:hAnsi="Times New Roman"/>
          <w:sz w:val="24"/>
          <w:szCs w:val="24"/>
        </w:rPr>
      </w:pPr>
      <w:r w:rsidRPr="00F830F0">
        <w:rPr>
          <w:rFonts w:ascii="Times New Roman" w:hAnsi="Times New Roman"/>
          <w:sz w:val="24"/>
          <w:szCs w:val="24"/>
        </w:rPr>
        <w:t>Tisztelt Színházvezetőség!</w:t>
      </w:r>
    </w:p>
    <w:p w:rsidR="00192BFF" w:rsidRPr="00F830F0" w:rsidRDefault="00192BFF" w:rsidP="00F830F0">
      <w:pPr>
        <w:spacing w:before="100" w:before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Azzal a céllal</w:t>
      </w:r>
      <w:r w:rsidRPr="00F830F0">
        <w:rPr>
          <w:rFonts w:ascii="Times New Roman" w:hAnsi="Times New Roman"/>
          <w:sz w:val="24"/>
          <w:szCs w:val="24"/>
        </w:rPr>
        <w:t xml:space="preserve"> fogalmazom meg Ö</w:t>
      </w:r>
      <w:r>
        <w:rPr>
          <w:rFonts w:ascii="Times New Roman" w:hAnsi="Times New Roman"/>
          <w:sz w:val="24"/>
          <w:szCs w:val="24"/>
        </w:rPr>
        <w:t>nöknek levelemet, hogy elkészült darabomat,</w:t>
      </w:r>
      <w:r w:rsidRPr="00F830F0">
        <w:rPr>
          <w:rFonts w:ascii="Times New Roman" w:hAnsi="Times New Roman"/>
          <w:sz w:val="24"/>
          <w:szCs w:val="24"/>
        </w:rPr>
        <w:t xml:space="preserve"> mely eg</w:t>
      </w:r>
      <w:r w:rsidRPr="00F830F0">
        <w:rPr>
          <w:rFonts w:ascii="Times New Roman" w:hAnsi="Times New Roman"/>
          <w:sz w:val="24"/>
          <w:szCs w:val="24"/>
        </w:rPr>
        <w:t>y</w:t>
      </w:r>
      <w:r w:rsidRPr="00F830F0">
        <w:rPr>
          <w:rFonts w:ascii="Times New Roman" w:hAnsi="Times New Roman"/>
          <w:sz w:val="24"/>
          <w:szCs w:val="24"/>
        </w:rPr>
        <w:t>szerre kalauzol el a tündérek világába és világítja meg a való élet dolgait</w:t>
      </w:r>
      <w:r>
        <w:rPr>
          <w:rFonts w:ascii="Times New Roman" w:hAnsi="Times New Roman"/>
          <w:sz w:val="24"/>
          <w:szCs w:val="24"/>
        </w:rPr>
        <w:t>, a</w:t>
      </w:r>
      <w:r w:rsidRPr="00F830F0">
        <w:rPr>
          <w:rFonts w:ascii="Times New Roman" w:hAnsi="Times New Roman"/>
          <w:sz w:val="24"/>
          <w:szCs w:val="24"/>
        </w:rPr>
        <w:t xml:space="preserve"> szíves figyelm</w:t>
      </w:r>
      <w:r>
        <w:rPr>
          <w:rFonts w:ascii="Times New Roman" w:hAnsi="Times New Roman"/>
          <w:sz w:val="24"/>
          <w:szCs w:val="24"/>
        </w:rPr>
        <w:t>ükbe ajánljam</w:t>
      </w:r>
      <w:r w:rsidRPr="00F830F0">
        <w:rPr>
          <w:rFonts w:ascii="Times New Roman" w:hAnsi="Times New Roman"/>
          <w:sz w:val="24"/>
          <w:szCs w:val="24"/>
        </w:rPr>
        <w:t>. Ajánlómat folytatván szeretném kiemelni e műnek a társadalmi hatásait</w:t>
      </w:r>
      <w:r>
        <w:rPr>
          <w:rFonts w:ascii="Times New Roman" w:hAnsi="Times New Roman"/>
          <w:sz w:val="24"/>
          <w:szCs w:val="24"/>
        </w:rPr>
        <w:t xml:space="preserve">, hiszen a </w:t>
      </w:r>
      <w:r w:rsidRPr="00F830F0">
        <w:rPr>
          <w:rFonts w:ascii="Times New Roman" w:hAnsi="Times New Roman"/>
          <w:sz w:val="24"/>
          <w:szCs w:val="24"/>
        </w:rPr>
        <w:t>fiatalo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és idősek számára is van mondanivalója. E </w:t>
      </w:r>
      <w:r w:rsidRPr="00F830F0">
        <w:rPr>
          <w:rFonts w:ascii="Times New Roman" w:hAnsi="Times New Roman"/>
          <w:sz w:val="24"/>
          <w:szCs w:val="24"/>
        </w:rPr>
        <w:t>darab legfőbb üzenetének azt tartom, hogy sosem szabad feladni legnagyobb álmainkat. Ahogyan Csongor küzd az igaz szerelem megtalálásáért, úgy mi is küzdh</w:t>
      </w:r>
      <w:r w:rsidRPr="00F830F0">
        <w:rPr>
          <w:rFonts w:ascii="Times New Roman" w:hAnsi="Times New Roman"/>
          <w:sz w:val="24"/>
          <w:szCs w:val="24"/>
        </w:rPr>
        <w:t>e</w:t>
      </w:r>
      <w:r w:rsidRPr="00F830F0">
        <w:rPr>
          <w:rFonts w:ascii="Times New Roman" w:hAnsi="Times New Roman"/>
          <w:sz w:val="24"/>
          <w:szCs w:val="24"/>
        </w:rPr>
        <w:t>tünk legnagyobb álmaink eléréséért. S mint e darabban Mirígy gonoszságait, úgy a való életben is bármilyen problémát legyőzhetünk kellő akaraterővel, elszántsággal és kitartással. Eme mű úgy vezethet mi</w:t>
      </w:r>
      <w:r>
        <w:rPr>
          <w:rFonts w:ascii="Times New Roman" w:hAnsi="Times New Roman"/>
          <w:sz w:val="24"/>
          <w:szCs w:val="24"/>
        </w:rPr>
        <w:t>nket</w:t>
      </w:r>
      <w:r w:rsidRPr="00F830F0">
        <w:rPr>
          <w:rFonts w:ascii="Times New Roman" w:hAnsi="Times New Roman"/>
          <w:sz w:val="24"/>
          <w:szCs w:val="24"/>
        </w:rPr>
        <w:t xml:space="preserve"> akár egy iránytű: sarkcsillagként megmutatja a helyes utat. Én mégis azt hiszem</w:t>
      </w:r>
      <w:r>
        <w:rPr>
          <w:rFonts w:ascii="Times New Roman" w:hAnsi="Times New Roman"/>
          <w:sz w:val="24"/>
          <w:szCs w:val="24"/>
        </w:rPr>
        <w:t>,</w:t>
      </w:r>
      <w:r w:rsidRPr="00F830F0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történet a diákokat érintheti meg leginkább, hiszen </w:t>
      </w:r>
      <w:r w:rsidRPr="00F830F0">
        <w:rPr>
          <w:rFonts w:ascii="Times New Roman" w:hAnsi="Times New Roman"/>
          <w:sz w:val="24"/>
          <w:szCs w:val="24"/>
        </w:rPr>
        <w:t>előttük ott áll az egész jövő, és a darab nekik tudja a legtöbb útm</w:t>
      </w:r>
      <w:r w:rsidRPr="00F830F0">
        <w:rPr>
          <w:rFonts w:ascii="Times New Roman" w:hAnsi="Times New Roman"/>
          <w:sz w:val="24"/>
          <w:szCs w:val="24"/>
        </w:rPr>
        <w:t>u</w:t>
      </w:r>
      <w:r w:rsidRPr="00F830F0">
        <w:rPr>
          <w:rFonts w:ascii="Times New Roman" w:hAnsi="Times New Roman"/>
          <w:sz w:val="24"/>
          <w:szCs w:val="24"/>
        </w:rPr>
        <w:t xml:space="preserve">tatást nyújtani. </w:t>
      </w:r>
    </w:p>
    <w:p w:rsidR="00192BFF" w:rsidRPr="00F830F0" w:rsidRDefault="00192BFF" w:rsidP="00F830F0">
      <w:pPr>
        <w:spacing w:before="100" w:before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0F0">
        <w:rPr>
          <w:rFonts w:ascii="Times New Roman" w:hAnsi="Times New Roman"/>
          <w:sz w:val="24"/>
          <w:szCs w:val="24"/>
        </w:rPr>
        <w:t xml:space="preserve">S ha </w:t>
      </w:r>
      <w:r>
        <w:rPr>
          <w:rFonts w:ascii="Times New Roman" w:hAnsi="Times New Roman"/>
          <w:sz w:val="24"/>
          <w:szCs w:val="24"/>
        </w:rPr>
        <w:t>már színdarabom felkeltette az Ö</w:t>
      </w:r>
      <w:r w:rsidRPr="00F830F0">
        <w:rPr>
          <w:rFonts w:ascii="Times New Roman" w:hAnsi="Times New Roman"/>
          <w:sz w:val="24"/>
          <w:szCs w:val="24"/>
        </w:rPr>
        <w:t>nök nemes érdeklődését, határozott elképzelése</w:t>
      </w:r>
      <w:r>
        <w:rPr>
          <w:rFonts w:ascii="Times New Roman" w:hAnsi="Times New Roman"/>
          <w:sz w:val="24"/>
          <w:szCs w:val="24"/>
        </w:rPr>
        <w:t>im</w:t>
      </w:r>
      <w:r w:rsidRPr="00F830F0">
        <w:rPr>
          <w:rFonts w:ascii="Times New Roman" w:hAnsi="Times New Roman"/>
          <w:sz w:val="24"/>
          <w:szCs w:val="24"/>
        </w:rPr>
        <w:t xml:space="preserve"> vannak a főszereplők jellemét illetően is. Csongo</w:t>
      </w:r>
      <w:r>
        <w:rPr>
          <w:rFonts w:ascii="Times New Roman" w:hAnsi="Times New Roman"/>
          <w:sz w:val="24"/>
          <w:szCs w:val="24"/>
        </w:rPr>
        <w:t xml:space="preserve">r szerepére mindenképpen tettre </w:t>
      </w:r>
      <w:r w:rsidRPr="00F830F0">
        <w:rPr>
          <w:rFonts w:ascii="Times New Roman" w:hAnsi="Times New Roman"/>
          <w:sz w:val="24"/>
          <w:szCs w:val="24"/>
        </w:rPr>
        <w:t>kész férfiút kell választani, aki jellemében erős, erkölcsében szilárd s bátorsága megingathatatlan. Továbbá délceg és okos, mivel minden helyzetből megtalálja a kiutat. Tünde szerepére egy tisztaszívű leány lenne a legmegfelelőbb, ki kellemes és bájos, mégsem hátrál meg az akad</w:t>
      </w:r>
      <w:r w:rsidRPr="00F830F0">
        <w:rPr>
          <w:rFonts w:ascii="Times New Roman" w:hAnsi="Times New Roman"/>
          <w:sz w:val="24"/>
          <w:szCs w:val="24"/>
        </w:rPr>
        <w:t>á</w:t>
      </w:r>
      <w:r w:rsidRPr="00F830F0">
        <w:rPr>
          <w:rFonts w:ascii="Times New Roman" w:hAnsi="Times New Roman"/>
          <w:sz w:val="24"/>
          <w:szCs w:val="24"/>
        </w:rPr>
        <w:t>lyok elől. S külső szempontokból Tünd</w:t>
      </w:r>
      <w:r>
        <w:rPr>
          <w:rFonts w:ascii="Times New Roman" w:hAnsi="Times New Roman"/>
          <w:sz w:val="24"/>
          <w:szCs w:val="24"/>
        </w:rPr>
        <w:t>ének hitelesen kell megidéznie szemünk előtt egy tündért: kecses, karcsú,</w:t>
      </w:r>
      <w:r w:rsidRPr="00F830F0">
        <w:rPr>
          <w:rFonts w:ascii="Times New Roman" w:hAnsi="Times New Roman"/>
          <w:sz w:val="24"/>
          <w:szCs w:val="24"/>
        </w:rPr>
        <w:t xml:space="preserve"> s szépségét illetően is nehezen akad párja. Mi</w:t>
      </w:r>
      <w:r>
        <w:rPr>
          <w:rFonts w:ascii="Times New Roman" w:hAnsi="Times New Roman"/>
          <w:sz w:val="24"/>
          <w:szCs w:val="24"/>
        </w:rPr>
        <w:t>rígy karaktere hitelesen adja vissza a szerep</w:t>
      </w:r>
      <w:r w:rsidRPr="00F830F0">
        <w:rPr>
          <w:rFonts w:ascii="Times New Roman" w:hAnsi="Times New Roman"/>
          <w:sz w:val="24"/>
          <w:szCs w:val="24"/>
        </w:rPr>
        <w:t xml:space="preserve"> összetettséget! Hisz karakt</w:t>
      </w:r>
      <w:r w:rsidRPr="00F830F0">
        <w:rPr>
          <w:rFonts w:ascii="Times New Roman" w:hAnsi="Times New Roman"/>
          <w:sz w:val="24"/>
          <w:szCs w:val="24"/>
        </w:rPr>
        <w:t>e</w:t>
      </w:r>
      <w:r w:rsidRPr="00F830F0">
        <w:rPr>
          <w:rFonts w:ascii="Times New Roman" w:hAnsi="Times New Roman"/>
          <w:sz w:val="24"/>
          <w:szCs w:val="24"/>
        </w:rPr>
        <w:t>rének lényege a kettősség, mely ellentétben áll egymással. A boszorkány a példa arra, hogy aki okos, annak nem feltétlenül kell jónak lennie, de számolnia kell a vereség esélyével. Ekképpen a k</w:t>
      </w:r>
      <w:r w:rsidRPr="00F830F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rakter talpra</w:t>
      </w:r>
      <w:r w:rsidRPr="00F830F0">
        <w:rPr>
          <w:rFonts w:ascii="Times New Roman" w:hAnsi="Times New Roman"/>
          <w:sz w:val="24"/>
          <w:szCs w:val="24"/>
        </w:rPr>
        <w:t>esett, de elv</w:t>
      </w:r>
      <w:r w:rsidRPr="00F830F0">
        <w:rPr>
          <w:rFonts w:ascii="Times New Roman" w:hAnsi="Times New Roman"/>
          <w:sz w:val="24"/>
          <w:szCs w:val="24"/>
        </w:rPr>
        <w:t>a</w:t>
      </w:r>
      <w:r w:rsidRPr="00F830F0">
        <w:rPr>
          <w:rFonts w:ascii="Times New Roman" w:hAnsi="Times New Roman"/>
          <w:sz w:val="24"/>
          <w:szCs w:val="24"/>
        </w:rPr>
        <w:t xml:space="preserve">kult, rosszindulatúsága megmérgezi cselekedeteit és személyiségét. </w:t>
      </w:r>
    </w:p>
    <w:p w:rsidR="00192BFF" w:rsidRPr="00F830F0" w:rsidRDefault="00192BFF" w:rsidP="00F830F0">
      <w:pPr>
        <w:spacing w:before="100" w:before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0F0">
        <w:rPr>
          <w:rFonts w:ascii="Times New Roman" w:hAnsi="Times New Roman"/>
          <w:sz w:val="24"/>
          <w:szCs w:val="24"/>
        </w:rPr>
        <w:t>Természetesen a művet az érthetőség érdekében át kell dolgozni a XXI. századi roh</w:t>
      </w:r>
      <w:r w:rsidRPr="00F830F0">
        <w:rPr>
          <w:rFonts w:ascii="Times New Roman" w:hAnsi="Times New Roman"/>
          <w:sz w:val="24"/>
          <w:szCs w:val="24"/>
        </w:rPr>
        <w:t>a</w:t>
      </w:r>
      <w:r w:rsidRPr="00F830F0">
        <w:rPr>
          <w:rFonts w:ascii="Times New Roman" w:hAnsi="Times New Roman"/>
          <w:sz w:val="24"/>
          <w:szCs w:val="24"/>
        </w:rPr>
        <w:t>nó világ nyelvezetére, hogy minél több ember érthesse, szerethesse és átérezhesse. Viszont a nyelvezeten k</w:t>
      </w:r>
      <w:r w:rsidRPr="00F830F0">
        <w:rPr>
          <w:rFonts w:ascii="Times New Roman" w:hAnsi="Times New Roman"/>
          <w:sz w:val="24"/>
          <w:szCs w:val="24"/>
        </w:rPr>
        <w:t>í</w:t>
      </w:r>
      <w:r w:rsidRPr="00F830F0">
        <w:rPr>
          <w:rFonts w:ascii="Times New Roman" w:hAnsi="Times New Roman"/>
          <w:sz w:val="24"/>
          <w:szCs w:val="24"/>
        </w:rPr>
        <w:t>vül más módosítást a történeten nem kell végezni, mivel mindenkinek jót tesz, ha csak egy színd</w:t>
      </w:r>
      <w:r w:rsidRPr="00F830F0">
        <w:rPr>
          <w:rFonts w:ascii="Times New Roman" w:hAnsi="Times New Roman"/>
          <w:sz w:val="24"/>
          <w:szCs w:val="24"/>
        </w:rPr>
        <w:t>a</w:t>
      </w:r>
      <w:r w:rsidRPr="00F830F0">
        <w:rPr>
          <w:rFonts w:ascii="Times New Roman" w:hAnsi="Times New Roman"/>
          <w:sz w:val="24"/>
          <w:szCs w:val="24"/>
        </w:rPr>
        <w:t>rab erejéig is, de elutazhat a tündérek, boszorkányok és bátor ifjak világ</w:t>
      </w:r>
      <w:r w:rsidRPr="00F830F0">
        <w:rPr>
          <w:rFonts w:ascii="Times New Roman" w:hAnsi="Times New Roman"/>
          <w:sz w:val="24"/>
          <w:szCs w:val="24"/>
        </w:rPr>
        <w:t>á</w:t>
      </w:r>
      <w:r w:rsidRPr="00F830F0">
        <w:rPr>
          <w:rFonts w:ascii="Times New Roman" w:hAnsi="Times New Roman"/>
          <w:sz w:val="24"/>
          <w:szCs w:val="24"/>
        </w:rPr>
        <w:t xml:space="preserve">ba. </w:t>
      </w:r>
    </w:p>
    <w:p w:rsidR="00192BFF" w:rsidRPr="00F830F0" w:rsidRDefault="00192BFF" w:rsidP="00F830F0">
      <w:pPr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F830F0">
        <w:rPr>
          <w:rFonts w:ascii="Times New Roman" w:hAnsi="Times New Roman"/>
          <w:sz w:val="24"/>
          <w:szCs w:val="24"/>
        </w:rPr>
        <w:t xml:space="preserve">Teljes szívből remélem, művem elnyerte tetszésüket és színpadra állítása kivitelezhető. </w:t>
      </w:r>
    </w:p>
    <w:p w:rsidR="00192BFF" w:rsidRPr="00F830F0" w:rsidRDefault="00192BFF" w:rsidP="00F830F0">
      <w:pPr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F830F0">
        <w:rPr>
          <w:rFonts w:ascii="Times New Roman" w:hAnsi="Times New Roman"/>
          <w:sz w:val="24"/>
          <w:szCs w:val="24"/>
        </w:rPr>
        <w:t xml:space="preserve">Őszinte tisztelettel: </w:t>
      </w:r>
    </w:p>
    <w:p w:rsidR="00192BFF" w:rsidRPr="00F830F0" w:rsidRDefault="00192BFF" w:rsidP="00F830F0">
      <w:pPr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F830F0">
        <w:rPr>
          <w:rFonts w:ascii="Times New Roman" w:hAnsi="Times New Roman"/>
          <w:sz w:val="24"/>
          <w:szCs w:val="24"/>
        </w:rPr>
        <w:t>Vörösmarty Mihály</w:t>
      </w:r>
      <w:bookmarkStart w:id="0" w:name="_GoBack"/>
      <w:bookmarkEnd w:id="0"/>
    </w:p>
    <w:sectPr w:rsidR="00192BFF" w:rsidRPr="00F830F0" w:rsidSect="00F83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70"/>
    <w:rsid w:val="000F701C"/>
    <w:rsid w:val="00192BFF"/>
    <w:rsid w:val="001F70AB"/>
    <w:rsid w:val="002B2D41"/>
    <w:rsid w:val="002E6022"/>
    <w:rsid w:val="002F4F1D"/>
    <w:rsid w:val="004403E3"/>
    <w:rsid w:val="007B14E6"/>
    <w:rsid w:val="0088396D"/>
    <w:rsid w:val="00A54F70"/>
    <w:rsid w:val="00A57D89"/>
    <w:rsid w:val="00A85F15"/>
    <w:rsid w:val="00A943FE"/>
    <w:rsid w:val="00E857D9"/>
    <w:rsid w:val="00EB3998"/>
    <w:rsid w:val="00F64C60"/>
    <w:rsid w:val="00F830F0"/>
    <w:rsid w:val="00FB3558"/>
    <w:rsid w:val="00FC7ED1"/>
    <w:rsid w:val="00FE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303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Színház</dc:title>
  <dc:subject/>
  <dc:creator>Molnár Tündi</dc:creator>
  <cp:keywords/>
  <dc:description/>
  <cp:lastModifiedBy>Hollósvölgyi Péter</cp:lastModifiedBy>
  <cp:revision>3</cp:revision>
  <dcterms:created xsi:type="dcterms:W3CDTF">2016-03-20T14:59:00Z</dcterms:created>
  <dcterms:modified xsi:type="dcterms:W3CDTF">2016-03-20T15:12:00Z</dcterms:modified>
</cp:coreProperties>
</file>